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DFE" w:rsidRDefault="00D26DFE" w:rsidP="00D26DFE">
      <w:pPr>
        <w:spacing w:after="0" w:line="240" w:lineRule="auto"/>
        <w:jc w:val="center"/>
        <w:rPr>
          <w:b/>
          <w:lang w:val="sr-Cyrl-CS"/>
        </w:rPr>
      </w:pPr>
    </w:p>
    <w:p w:rsidR="00D26DFE" w:rsidRDefault="00D26DFE" w:rsidP="00D26DFE">
      <w:pPr>
        <w:spacing w:after="0" w:line="240" w:lineRule="auto"/>
        <w:jc w:val="center"/>
        <w:rPr>
          <w:lang w:val="sr-Cyrl-C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-114300</wp:posOffset>
            </wp:positionV>
            <wp:extent cx="1028700" cy="937895"/>
            <wp:effectExtent l="19050" t="0" r="0" b="0"/>
            <wp:wrapNone/>
            <wp:docPr id="2" name="Слик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ика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8519" r="44147" b="60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3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6DFE" w:rsidRDefault="00D26DFE" w:rsidP="00D26DFE">
      <w:pPr>
        <w:pStyle w:val="a2"/>
        <w:rPr>
          <w:lang w:val="sr-Cyrl-CS"/>
        </w:rPr>
      </w:pPr>
    </w:p>
    <w:p w:rsidR="00D26DFE" w:rsidRDefault="00D26DFE" w:rsidP="00D26DFE">
      <w:pPr>
        <w:pStyle w:val="a2"/>
        <w:rPr>
          <w:lang w:val="sr-Cyrl-CS"/>
        </w:rPr>
      </w:pPr>
    </w:p>
    <w:p w:rsidR="00D26DFE" w:rsidRDefault="00D26DFE" w:rsidP="00D26DFE">
      <w:pPr>
        <w:pStyle w:val="a2"/>
        <w:rPr>
          <w:lang w:val="sr-Cyrl-CS"/>
        </w:rPr>
      </w:pPr>
    </w:p>
    <w:p w:rsidR="00D26DFE" w:rsidRDefault="00D26DFE" w:rsidP="00D26DFE">
      <w:pPr>
        <w:pStyle w:val="a2"/>
        <w:rPr>
          <w:lang w:val="sr-Cyrl-CS"/>
        </w:rPr>
      </w:pPr>
    </w:p>
    <w:p w:rsidR="00D26DFE" w:rsidRDefault="00D26DFE" w:rsidP="00D26DFE">
      <w:pPr>
        <w:pStyle w:val="a2"/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РЕПУБЛИКА СРПСКА</w:t>
      </w:r>
    </w:p>
    <w:p w:rsidR="00D26DFE" w:rsidRDefault="00D26DFE" w:rsidP="00D26DFE">
      <w:pPr>
        <w:pStyle w:val="1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ГРАД ЗВОРНИК</w:t>
      </w:r>
    </w:p>
    <w:p w:rsidR="00D26DFE" w:rsidRDefault="00D26DFE" w:rsidP="00D26DFE">
      <w:pPr>
        <w:spacing w:after="0" w:line="240" w:lineRule="auto"/>
        <w:jc w:val="center"/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>ГРАДСКА УПРАВА</w:t>
      </w:r>
    </w:p>
    <w:p w:rsidR="00D26DFE" w:rsidRDefault="00D26DFE" w:rsidP="00D26DFE">
      <w:pPr>
        <w:spacing w:after="0" w:line="240" w:lineRule="auto"/>
        <w:jc w:val="center"/>
        <w:rPr>
          <w:rFonts w:ascii="Times New Roman" w:hAnsi="Times New Roman"/>
          <w:sz w:val="24"/>
          <w:lang w:val="sr-Cyrl-CS"/>
        </w:rPr>
      </w:pPr>
      <w:r>
        <w:rPr>
          <w:rFonts w:ascii="Arial" w:hAnsi="Arial" w:cs="Arial"/>
          <w:sz w:val="20"/>
          <w:lang w:val="sr-Cyrl-CS"/>
        </w:rPr>
        <w:t>____________________________</w:t>
      </w:r>
      <w:r>
        <w:rPr>
          <w:rFonts w:ascii="Arial" w:hAnsi="Arial" w:cs="Arial"/>
          <w:sz w:val="20"/>
          <w:u w:val="single"/>
          <w:lang w:val="sr-Cyrl-CS"/>
        </w:rPr>
        <w:t>СЛУЖБА ЦИВИЛНЕ ЗАШТИТЕ</w:t>
      </w:r>
      <w:r>
        <w:rPr>
          <w:rFonts w:ascii="Arial" w:hAnsi="Arial" w:cs="Arial"/>
          <w:sz w:val="20"/>
          <w:lang w:val="ru-RU"/>
        </w:rPr>
        <w:t>_</w:t>
      </w:r>
      <w:r>
        <w:rPr>
          <w:rFonts w:ascii="Arial" w:hAnsi="Arial" w:cs="Arial"/>
          <w:sz w:val="20"/>
          <w:lang w:val="sr-Cyrl-CS"/>
        </w:rPr>
        <w:t>____________</w:t>
      </w:r>
      <w:r>
        <w:rPr>
          <w:rFonts w:ascii="Arial" w:hAnsi="Arial" w:cs="Arial"/>
          <w:sz w:val="20"/>
          <w:lang w:val="ru-RU"/>
        </w:rPr>
        <w:t>__________</w:t>
      </w:r>
      <w:r>
        <w:rPr>
          <w:rFonts w:ascii="Arial" w:hAnsi="Arial" w:cs="Arial"/>
          <w:sz w:val="20"/>
          <w:lang w:val="sr-Cyrl-CS"/>
        </w:rPr>
        <w:t>___</w:t>
      </w:r>
      <w:r>
        <w:rPr>
          <w:rFonts w:ascii="Arial" w:hAnsi="Arial" w:cs="Arial"/>
          <w:sz w:val="20"/>
          <w:lang w:val="ru-RU"/>
        </w:rPr>
        <w:t>_</w:t>
      </w:r>
    </w:p>
    <w:p w:rsidR="00D26DFE" w:rsidRDefault="00D26DFE" w:rsidP="00D26DFE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sr-Cyrl-CS"/>
        </w:rPr>
        <w:t xml:space="preserve">Каракај, зграда Инжењеринга, 75400 Зворник, тел/факс: 056/210-853, </w:t>
      </w:r>
      <w:r>
        <w:rPr>
          <w:rFonts w:ascii="Arial" w:hAnsi="Arial" w:cs="Arial"/>
          <w:sz w:val="16"/>
          <w:szCs w:val="16"/>
        </w:rPr>
        <w:t>www.gradzvornik.org</w:t>
      </w:r>
      <w:r>
        <w:rPr>
          <w:rFonts w:ascii="Arial" w:hAnsi="Arial" w:cs="Arial"/>
          <w:sz w:val="16"/>
          <w:szCs w:val="16"/>
          <w:lang w:val="sr-Cyrl-CS"/>
        </w:rPr>
        <w:t>, е-</w:t>
      </w:r>
      <w:r>
        <w:rPr>
          <w:rFonts w:ascii="Arial" w:hAnsi="Arial" w:cs="Arial"/>
          <w:sz w:val="16"/>
          <w:szCs w:val="16"/>
        </w:rPr>
        <w:t>mail</w:t>
      </w:r>
      <w:r>
        <w:rPr>
          <w:rFonts w:ascii="Arial" w:hAnsi="Arial" w:cs="Arial"/>
          <w:sz w:val="16"/>
          <w:szCs w:val="16"/>
          <w:lang w:val="sr-Cyrl-CS"/>
        </w:rPr>
        <w:t xml:space="preserve">: </w:t>
      </w:r>
      <w:r>
        <w:rPr>
          <w:rFonts w:ascii="Arial" w:hAnsi="Arial" w:cs="Arial"/>
          <w:sz w:val="16"/>
          <w:szCs w:val="16"/>
        </w:rPr>
        <w:t>czzvornik@gmail.com</w:t>
      </w:r>
    </w:p>
    <w:p w:rsidR="00D26DFE" w:rsidRDefault="00D26DFE" w:rsidP="00D26DFE">
      <w:pPr>
        <w:spacing w:after="0" w:line="240" w:lineRule="auto"/>
        <w:rPr>
          <w:rFonts w:ascii="Times New Roman" w:hAnsi="Times New Roman"/>
          <w:sz w:val="24"/>
          <w:lang w:val="sr-Cyrl-CS"/>
        </w:rPr>
      </w:pPr>
    </w:p>
    <w:p w:rsidR="00D26DFE" w:rsidRDefault="00D26DFE" w:rsidP="00D26DF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У П У Т С Т В О</w:t>
      </w:r>
    </w:p>
    <w:p w:rsidR="00D26DFE" w:rsidRDefault="00D26DFE" w:rsidP="00D26DF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за грађане у случају </w:t>
      </w:r>
      <w:r>
        <w:rPr>
          <w:rFonts w:ascii="Arial" w:hAnsi="Arial" w:cs="Arial"/>
          <w:b/>
          <w:sz w:val="24"/>
          <w:szCs w:val="24"/>
          <w:lang w:val="sr-Cyrl-CS"/>
        </w:rPr>
        <w:t>пожар</w:t>
      </w:r>
      <w:r>
        <w:rPr>
          <w:rFonts w:ascii="Arial" w:hAnsi="Arial" w:cs="Arial"/>
          <w:b/>
          <w:sz w:val="24"/>
          <w:szCs w:val="24"/>
        </w:rPr>
        <w:t>а</w:t>
      </w:r>
    </w:p>
    <w:p w:rsidR="00D26DFE" w:rsidRDefault="00D26DFE" w:rsidP="00EF312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</w:rPr>
      </w:pPr>
    </w:p>
    <w:p w:rsidR="00D26DFE" w:rsidRDefault="00D26DFE" w:rsidP="00EF312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</w:rPr>
      </w:pPr>
    </w:p>
    <w:p w:rsidR="00EF3125" w:rsidRPr="00EF3125" w:rsidRDefault="00EF3125" w:rsidP="00EF312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 xml:space="preserve">У случају пожара позовите телефонски број </w:t>
      </w:r>
      <w:r w:rsidRPr="00EF3125">
        <w:rPr>
          <w:rFonts w:ascii="Arial" w:eastAsia="Times New Roman" w:hAnsi="Arial" w:cs="Arial"/>
          <w:bCs/>
          <w:sz w:val="20"/>
          <w:szCs w:val="20"/>
        </w:rPr>
        <w:t xml:space="preserve">- 123 - Ватрогасна јединица или број -121- Центар за обавјештавање. </w:t>
      </w:r>
      <w:r w:rsidRPr="00EF3125">
        <w:rPr>
          <w:rFonts w:ascii="Arial" w:eastAsia="Times New Roman" w:hAnsi="Arial" w:cs="Arial"/>
          <w:sz w:val="20"/>
          <w:szCs w:val="20"/>
        </w:rPr>
        <w:t>Ватрогасна јединица и Центар за обавјештавање дежурају 24 сата дневно.</w:t>
      </w:r>
    </w:p>
    <w:p w:rsidR="00EF3125" w:rsidRDefault="00EF3125" w:rsidP="00EF312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val="sr-Cyrl-CS"/>
        </w:rPr>
      </w:pPr>
      <w:r w:rsidRPr="00EF3125">
        <w:rPr>
          <w:rFonts w:ascii="Arial" w:eastAsia="Times New Roman" w:hAnsi="Arial" w:cs="Arial"/>
          <w:sz w:val="20"/>
          <w:szCs w:val="20"/>
        </w:rPr>
        <w:t>Дежурни телефонисти у ватрогасним јединицама дојаву примају тражећи следеће податке:</w:t>
      </w:r>
    </w:p>
    <w:p w:rsidR="00EF3125" w:rsidRPr="00EF3125" w:rsidRDefault="00EF3125" w:rsidP="00D26DF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- Тачну адресу, односно мјесто пожара</w:t>
      </w:r>
    </w:p>
    <w:p w:rsidR="00EF3125" w:rsidRPr="00EF3125" w:rsidRDefault="00EF3125" w:rsidP="00EF3125">
      <w:pPr>
        <w:spacing w:after="0" w:line="240" w:lineRule="auto"/>
        <w:ind w:left="708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- Шта гори (каква материја гори)?                                                   </w:t>
      </w:r>
    </w:p>
    <w:p w:rsidR="00EF3125" w:rsidRPr="00EF3125" w:rsidRDefault="00EF3125" w:rsidP="00EF3125">
      <w:pPr>
        <w:spacing w:after="0" w:line="240" w:lineRule="auto"/>
        <w:ind w:left="708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- Има ли људи у животној опасности?</w:t>
      </w:r>
    </w:p>
    <w:p w:rsidR="00EF3125" w:rsidRPr="00EF3125" w:rsidRDefault="00EF3125" w:rsidP="00EF3125">
      <w:pPr>
        <w:spacing w:after="0" w:line="240" w:lineRule="auto"/>
        <w:ind w:left="708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- Ко јавља о насталом пожару и са којег броја телефона?</w:t>
      </w:r>
    </w:p>
    <w:p w:rsidR="00EF3125" w:rsidRDefault="00EF3125" w:rsidP="00EF3125">
      <w:pPr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</w:rPr>
      </w:pPr>
    </w:p>
    <w:p w:rsidR="00EF3125" w:rsidRPr="00EF3125" w:rsidRDefault="00EF3125" w:rsidP="00EF3125">
      <w:pPr>
        <w:spacing w:after="0" w:line="240" w:lineRule="auto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r w:rsidRPr="00EF3125">
        <w:rPr>
          <w:rFonts w:ascii="Arial" w:eastAsia="Times New Roman" w:hAnsi="Arial" w:cs="Arial"/>
          <w:color w:val="FF0000"/>
          <w:sz w:val="24"/>
          <w:szCs w:val="24"/>
        </w:rPr>
        <w:t>Обавезно се врши провјера наведених података.</w:t>
      </w:r>
    </w:p>
    <w:p w:rsidR="00EF3125" w:rsidRDefault="00EF3125" w:rsidP="00EF3125">
      <w:pPr>
        <w:spacing w:after="0" w:line="240" w:lineRule="auto"/>
        <w:jc w:val="both"/>
        <w:rPr>
          <w:rFonts w:ascii="Arial" w:eastAsia="Times New Roman" w:hAnsi="Arial" w:cs="Arial"/>
          <w:bCs/>
          <w:i/>
          <w:iCs/>
          <w:sz w:val="20"/>
          <w:szCs w:val="20"/>
          <w:u w:val="single"/>
        </w:rPr>
      </w:pPr>
    </w:p>
    <w:p w:rsidR="00EF3125" w:rsidRDefault="00EF3125" w:rsidP="00EF3125">
      <w:pPr>
        <w:spacing w:after="0" w:line="240" w:lineRule="auto"/>
        <w:ind w:left="1416" w:firstLine="708"/>
        <w:jc w:val="both"/>
        <w:rPr>
          <w:rFonts w:ascii="Arial" w:eastAsia="Times New Roman" w:hAnsi="Arial" w:cs="Arial"/>
          <w:b/>
          <w:bCs/>
          <w:iCs/>
          <w:sz w:val="24"/>
          <w:szCs w:val="24"/>
          <w:u w:val="single"/>
        </w:rPr>
      </w:pPr>
      <w:r w:rsidRPr="00EF3125">
        <w:rPr>
          <w:rFonts w:ascii="Arial" w:eastAsia="Times New Roman" w:hAnsi="Arial" w:cs="Arial"/>
          <w:b/>
          <w:bCs/>
          <w:iCs/>
          <w:sz w:val="24"/>
          <w:szCs w:val="24"/>
          <w:u w:val="single"/>
        </w:rPr>
        <w:t>САВЈЕТИ ЗА ЗАШТИТУ ОД ПОЖАРА</w:t>
      </w:r>
    </w:p>
    <w:p w:rsidR="00EF3125" w:rsidRPr="00EF3125" w:rsidRDefault="00EF3125" w:rsidP="00EF3125">
      <w:pPr>
        <w:spacing w:after="0" w:line="240" w:lineRule="auto"/>
        <w:ind w:left="1416" w:firstLine="708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EF3125" w:rsidRPr="00EF3125" w:rsidRDefault="00EF3125" w:rsidP="00EF3125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 xml:space="preserve">Најчешћи узрочници пожара у домаћинству су преоптерећеност електроинсталација и непажња те из </w:t>
      </w:r>
      <w:r>
        <w:rPr>
          <w:rFonts w:ascii="Arial" w:eastAsia="Times New Roman" w:hAnsi="Arial" w:cs="Arial"/>
          <w:sz w:val="20"/>
          <w:szCs w:val="20"/>
          <w:lang w:val="sr-Cyrl-CS"/>
        </w:rPr>
        <w:t>Службе</w:t>
      </w:r>
      <w:r>
        <w:rPr>
          <w:rFonts w:ascii="Arial" w:eastAsia="Times New Roman" w:hAnsi="Arial" w:cs="Arial"/>
          <w:sz w:val="20"/>
          <w:szCs w:val="20"/>
        </w:rPr>
        <w:t xml:space="preserve"> цивилн</w:t>
      </w:r>
      <w:r>
        <w:rPr>
          <w:rFonts w:ascii="Arial" w:eastAsia="Times New Roman" w:hAnsi="Arial" w:cs="Arial"/>
          <w:sz w:val="20"/>
          <w:szCs w:val="20"/>
          <w:lang w:val="sr-Cyrl-CS"/>
        </w:rPr>
        <w:t>е</w:t>
      </w:r>
      <w:r>
        <w:rPr>
          <w:rFonts w:ascii="Arial" w:eastAsia="Times New Roman" w:hAnsi="Arial" w:cs="Arial"/>
          <w:sz w:val="20"/>
          <w:szCs w:val="20"/>
        </w:rPr>
        <w:t xml:space="preserve"> заштит</w:t>
      </w:r>
      <w:r>
        <w:rPr>
          <w:rFonts w:ascii="Arial" w:eastAsia="Times New Roman" w:hAnsi="Arial" w:cs="Arial"/>
          <w:sz w:val="20"/>
          <w:szCs w:val="20"/>
          <w:lang w:val="sr-Cyrl-CS"/>
        </w:rPr>
        <w:t>е</w:t>
      </w:r>
      <w:r w:rsidRPr="00EF3125">
        <w:rPr>
          <w:rFonts w:ascii="Arial" w:eastAsia="Times New Roman" w:hAnsi="Arial" w:cs="Arial"/>
          <w:sz w:val="20"/>
          <w:szCs w:val="20"/>
        </w:rPr>
        <w:t xml:space="preserve"> и </w:t>
      </w:r>
      <w:r>
        <w:rPr>
          <w:rFonts w:ascii="Arial" w:eastAsia="Times New Roman" w:hAnsi="Arial" w:cs="Arial"/>
          <w:sz w:val="20"/>
          <w:szCs w:val="20"/>
          <w:lang w:val="sr-Cyrl-CS"/>
        </w:rPr>
        <w:t>Професионалне в</w:t>
      </w:r>
      <w:r w:rsidRPr="00EF3125">
        <w:rPr>
          <w:rFonts w:ascii="Arial" w:eastAsia="Times New Roman" w:hAnsi="Arial" w:cs="Arial"/>
          <w:sz w:val="20"/>
          <w:szCs w:val="20"/>
        </w:rPr>
        <w:t>атрогасне јединице Града савјетују грађане: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Ако излазите из стана не остављајте укључен шпорет, веш машину, бојлер, грејалицу, пеглу, а уколико остајете дуже ван стана, из утичнице искључите електричне уређаје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Грејалице и ТА пећи не остављајте укључене, чак и кад накратко излазите и држите их најмање један метар удаљене од других ствари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Решое и пегле одложите тек кад се охладе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Често чистите кухињске аспираторе, јер се масноћа филтера лако пали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Не стављајте крпе или завјесе изнад и у близини шпорета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Уколико осјетите мирис гаса нипошто не укључујте или искључујте електричне апарате- варница може изазвати експлозију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Прегореле електричне осигураче замените искључиво оригиналним, без импровизације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Обавезно имајте при руци апарат за гашење пожара, научите да га користите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Ноћу држите затворена врата собе у којој спавају укућани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Држите под контролом дјечија славља, Божићне и новогодишње празнике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Не остављајте малу дјецу саму у кући</w:t>
      </w:r>
    </w:p>
    <w:p w:rsidR="00EF3125" w:rsidRPr="00EF3125" w:rsidRDefault="00EF3125" w:rsidP="00EF312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 xml:space="preserve">Научите своје укућане и дјецу да у случају пожара позову ватрогасце на број </w:t>
      </w:r>
      <w:r w:rsidRPr="00EF3125">
        <w:rPr>
          <w:rFonts w:ascii="Arial" w:eastAsia="Times New Roman" w:hAnsi="Arial" w:cs="Arial"/>
          <w:bCs/>
          <w:sz w:val="20"/>
          <w:szCs w:val="20"/>
        </w:rPr>
        <w:t>-123-</w:t>
      </w:r>
    </w:p>
    <w:p w:rsidR="00EF3125" w:rsidRDefault="00EF3125" w:rsidP="00EF312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sr-Cyrl-CS"/>
        </w:rPr>
      </w:pPr>
    </w:p>
    <w:p w:rsidR="00EF3125" w:rsidRPr="00EF3125" w:rsidRDefault="00EF3125" w:rsidP="00EF312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bCs/>
          <w:sz w:val="20"/>
          <w:szCs w:val="20"/>
        </w:rPr>
        <w:t>Уколико избије пожар:</w:t>
      </w:r>
    </w:p>
    <w:p w:rsidR="00EF3125" w:rsidRPr="00EF3125" w:rsidRDefault="00EF3125" w:rsidP="00EF312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Искључите електричну енергију</w:t>
      </w:r>
    </w:p>
    <w:p w:rsidR="00EF3125" w:rsidRPr="00EF3125" w:rsidRDefault="00EF3125" w:rsidP="00EF312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Узбуните укућане и комшије</w:t>
      </w:r>
    </w:p>
    <w:p w:rsidR="00EF3125" w:rsidRPr="00EF3125" w:rsidRDefault="00EF3125" w:rsidP="00EF312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Процените и ако је могуће приступите гашењу почетног пожара употребом апарата за гашење пожара (прахом „С" или угљен-диоксидом)</w:t>
      </w:r>
    </w:p>
    <w:p w:rsidR="00EF3125" w:rsidRPr="00EF3125" w:rsidRDefault="00EF3125" w:rsidP="00EF312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Не користите лифтове</w:t>
      </w:r>
    </w:p>
    <w:p w:rsidR="00EF3125" w:rsidRPr="00EF3125" w:rsidRDefault="00EF3125" w:rsidP="00EF312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При евакуацији спремите се за сусрет са густим димом и врелином, па ако имате времена обавезно вежите крпе и пешкире натопљене водом преко носа и уста</w:t>
      </w:r>
    </w:p>
    <w:p w:rsidR="00EF3125" w:rsidRPr="00EF3125" w:rsidRDefault="00EF3125" w:rsidP="00EF312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Не отварајте врата нагло, ако су топла не отварајте их већ обложите мокрим крпама ивице врата</w:t>
      </w:r>
    </w:p>
    <w:p w:rsidR="00EF3125" w:rsidRPr="00EF3125" w:rsidRDefault="00EF3125" w:rsidP="00EF312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Изађите на терасу и чекајте ватрогасце, машући шареном крпом</w:t>
      </w:r>
    </w:p>
    <w:p w:rsidR="00EF3125" w:rsidRPr="00EF3125" w:rsidRDefault="00EF3125" w:rsidP="00EF312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Затворите сва врата за собом</w:t>
      </w:r>
    </w:p>
    <w:p w:rsidR="00EF3125" w:rsidRPr="00EF3125" w:rsidRDefault="00EF3125" w:rsidP="00EF312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Никада се не враћајте у стан због спасавања имовине, животиња</w:t>
      </w:r>
    </w:p>
    <w:p w:rsidR="005E736F" w:rsidRPr="00D26DFE" w:rsidRDefault="00EF3125" w:rsidP="00D26DFE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F3125">
        <w:rPr>
          <w:rFonts w:ascii="Arial" w:eastAsia="Times New Roman" w:hAnsi="Arial" w:cs="Arial"/>
          <w:sz w:val="20"/>
          <w:szCs w:val="20"/>
        </w:rPr>
        <w:t>Пожељно је да имате мали апарат за гашење пожара у аутомобилу</w:t>
      </w:r>
      <w:r w:rsidR="00D26DFE">
        <w:rPr>
          <w:rFonts w:ascii="Arial" w:eastAsia="Times New Roman" w:hAnsi="Arial" w:cs="Arial"/>
          <w:sz w:val="20"/>
          <w:szCs w:val="20"/>
          <w:lang w:val="sr-Cyrl-CS"/>
        </w:rPr>
        <w:t>.</w:t>
      </w:r>
    </w:p>
    <w:sectPr w:rsidR="005E736F" w:rsidRPr="00D26DFE" w:rsidSect="00D26DFE">
      <w:pgSz w:w="11906" w:h="16838"/>
      <w:pgMar w:top="426" w:right="1134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F78A2"/>
    <w:multiLevelType w:val="multilevel"/>
    <w:tmpl w:val="42041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C85D1A"/>
    <w:multiLevelType w:val="multilevel"/>
    <w:tmpl w:val="DC9AA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FELayout/>
  </w:compat>
  <w:rsids>
    <w:rsidRoot w:val="00EF3125"/>
    <w:rsid w:val="00105BD6"/>
    <w:rsid w:val="005E736F"/>
    <w:rsid w:val="00996C5C"/>
    <w:rsid w:val="00CA589D"/>
    <w:rsid w:val="00D26DFE"/>
    <w:rsid w:val="00EF3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89D"/>
  </w:style>
  <w:style w:type="paragraph" w:styleId="1">
    <w:name w:val="heading 1"/>
    <w:basedOn w:val="Normal"/>
    <w:next w:val="Normal"/>
    <w:link w:val="1Char"/>
    <w:qFormat/>
    <w:rsid w:val="00D26DF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character" w:customStyle="1" w:styleId="1Char">
    <w:name w:val="Наслов 1 Char"/>
    <w:basedOn w:val="a"/>
    <w:link w:val="1"/>
    <w:rsid w:val="00D26DFE"/>
    <w:rPr>
      <w:rFonts w:ascii="Times New Roman" w:eastAsia="Times New Roman" w:hAnsi="Times New Roman" w:cs="Times New Roman"/>
      <w:sz w:val="28"/>
      <w:szCs w:val="24"/>
      <w:lang w:val="sr-Cyrl-CS" w:eastAsia="en-US"/>
    </w:rPr>
  </w:style>
  <w:style w:type="paragraph" w:styleId="a2">
    <w:name w:val="footer"/>
    <w:basedOn w:val="Normal"/>
    <w:link w:val="Char"/>
    <w:semiHidden/>
    <w:unhideWhenUsed/>
    <w:rsid w:val="00D26DFE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Char">
    <w:name w:val="Подножје странице Char"/>
    <w:basedOn w:val="a"/>
    <w:link w:val="a2"/>
    <w:semiHidden/>
    <w:rsid w:val="00D26D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4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2293</Characters>
  <Application>Microsoft Office Word</Application>
  <DocSecurity>0</DocSecurity>
  <Lines>19</Lines>
  <Paragraphs>5</Paragraphs>
  <ScaleCrop>false</ScaleCrop>
  <Company>Grizli777</Company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Civilna Zaštita II</dc:creator>
  <cp:lastModifiedBy>SlobodankaS</cp:lastModifiedBy>
  <cp:revision>2</cp:revision>
  <dcterms:created xsi:type="dcterms:W3CDTF">2019-12-20T13:09:00Z</dcterms:created>
  <dcterms:modified xsi:type="dcterms:W3CDTF">2019-12-20T13:09:00Z</dcterms:modified>
</cp:coreProperties>
</file>